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4A6" w:rsidRPr="0082587E" w:rsidRDefault="009D568A" w:rsidP="009D568A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2587E">
        <w:rPr>
          <w:rFonts w:ascii="Times New Roman" w:hAnsi="Times New Roman" w:cs="Times New Roman"/>
          <w:b/>
          <w:sz w:val="28"/>
        </w:rPr>
        <w:t>Список литературы для внеклассного чтения летом для учеников, перешедших в 7 класс.</w:t>
      </w:r>
    </w:p>
    <w:p w:rsidR="009D568A" w:rsidRPr="0082587E" w:rsidRDefault="009D568A" w:rsidP="009D568A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9D568A" w:rsidRPr="0082587E" w:rsidRDefault="009D568A" w:rsidP="009D568A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2587E">
        <w:rPr>
          <w:rFonts w:ascii="Times New Roman" w:hAnsi="Times New Roman" w:cs="Times New Roman"/>
          <w:b/>
          <w:sz w:val="28"/>
        </w:rPr>
        <w:t>Обязательная литература: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95"/>
        <w:gridCol w:w="6676"/>
      </w:tblGrid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 произведения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Гоголь Н.В.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«Тарас Бульба»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Лермонтов М.Ю.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Песня про царя</w:t>
            </w:r>
            <w:proofErr w:type="gram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Салтыков-Щедрин М.Е.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Сказки («Дикий помещик»)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Толстой Л.Н.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«Детство»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Чехов А.П.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«Размазня», «Хамелеон», «Злоумышленник»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Бунин И.А.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«Цифры»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Андреев Л.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Кусака</w:t>
            </w:r>
            <w:proofErr w:type="gram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Горький М.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 xml:space="preserve">«Детство», «Старуха </w:t>
            </w:r>
            <w:proofErr w:type="spell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Платонов А.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«Юшка», «Неизвестный цветок»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Шергин Б.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«Для увеселения»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Абрамов Ф.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Безотцовщина</w:t>
            </w:r>
            <w:proofErr w:type="gram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», «Трава-мурава»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Носов Е.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«Кукла», «Живое пламя»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Казаков Ю.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«Тихое утро»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Лихачев Д.С.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«Земля родная»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О'Генри 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«Дары волхвов»</w:t>
            </w:r>
          </w:p>
        </w:tc>
      </w:tr>
      <w:tr w:rsidR="005E51E5" w:rsidRPr="00F768A1" w:rsidTr="003B0BEA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Олдридж</w:t>
            </w:r>
            <w:proofErr w:type="spellEnd"/>
            <w:r w:rsidRPr="00F768A1">
              <w:rPr>
                <w:rFonts w:ascii="Times New Roman" w:hAnsi="Times New Roman" w:cs="Times New Roman"/>
                <w:sz w:val="24"/>
                <w:szCs w:val="24"/>
              </w:rPr>
              <w:t xml:space="preserve"> Дж.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51E5" w:rsidRPr="00F768A1" w:rsidRDefault="005E51E5" w:rsidP="005E51E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8A1">
              <w:rPr>
                <w:rFonts w:ascii="Times New Roman" w:hAnsi="Times New Roman" w:cs="Times New Roman"/>
                <w:sz w:val="24"/>
                <w:szCs w:val="24"/>
              </w:rPr>
              <w:t>«Отец и сын»</w:t>
            </w:r>
          </w:p>
        </w:tc>
      </w:tr>
    </w:tbl>
    <w:p w:rsidR="0082587E" w:rsidRDefault="0082587E" w:rsidP="009D568A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2587E" w:rsidRDefault="0082587E" w:rsidP="009D568A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Дополнительная литература: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374"/>
        <w:gridCol w:w="5997"/>
      </w:tblGrid>
      <w:tr w:rsidR="003B0BEA" w:rsidRPr="003B0BEA" w:rsidTr="003B0BEA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b/>
                <w:bCs/>
                <w:sz w:val="28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b/>
                <w:bCs/>
                <w:sz w:val="28"/>
              </w:rPr>
              <w:t>Название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Сумароков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«Эпиграмма»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Мерзляков А.Ф.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«Среди долины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ровныя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«Рыцарь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Тогенбург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Глинка Ф.Н.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«К почтовому колокольчику»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«Петр Великий в Острогожске»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lastRenderedPageBreak/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«Товарищам», «К портрету Жуковского», «Скупой рыцарь»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«Пловец»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«Завещание», «Памяти А.И. Одоевского»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«Саша»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«Бурмистр», «Бирюк», «Певцы», «Хорь и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Калиныч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«Летний вечер», «Конь морской», «Осенний вечер», «Что ты клонишь над водами...»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«Уснуло озеро...», «Буря», «Я пришел к тебе с приветом...»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«Гроза»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«Дорога»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«Жалобная книга», «Хирургия», «Смерть чиновника», «Налим»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«Лапти»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«Изумруд»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Брюсов В.Я.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«Нить Ариадны»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«Ветер принес издалека...», «Девушка пела в церковном хоре...», «Там, в ночной завывающей стуже...»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«Стихотворения»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«Я научилась просто, мудро жить...»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Мандельштам О.Э.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«Только детские книги читать...», «Раковина», «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Домби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и сын»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«Ангелочек»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«Вечером»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«Свои и чужие», «Модный адвокат»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Дон-Аминадо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«Четыре времени года»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lastRenderedPageBreak/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«Гиперболоид инженера Гарина», «Аэлита»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Гумилев Н.С.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«Леопард»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Осоргин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«Земля»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Стихи о Москве»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«Некрасивая девочка»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Смеляков Я.В.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«Если я заболею...», «Хорошая девочка Лида»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«Мальчик в белой рубашке»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Шукшин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«Критики»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«Земля Санникова»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Вампилов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«Цветы и годы (сцена)», «Свидание (сценка)», «Несравненный Наконечников»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Евтушенко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«Стихотворение надел я на ветку...», «Со мною вот что происходит...»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Фраерман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Р.И.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«Дикая собака динго, или Повесть о первой любви»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Высоцкий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«Песня о друге»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«Арктур – гончий пес»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«Человек-амфибия», «Вечный хлеб», «Остров погибших кораблей»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«Рождение рассказа»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«Рыжик»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Рыбаков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Трилогия о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Кроше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«Мальчик у моря»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«Эхо»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Железников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«Путешественник с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богажом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», «Чучело»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Троепольский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«Белый Бим Чёрное ухо»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Японские трехстишия (хокку, или хайку)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lastRenderedPageBreak/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«Песнь о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Гайавате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D47229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Эдгар По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«Лягушонок», «Золотой жук», «Похищенное письмо»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«Отверженные»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Рид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«Всадник без головы»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«Айвенго»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«Остров сокровищ»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«Три мушкетера»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«Приключения Оливера Твиста»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Войнич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«Овод»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«Алиса в Зазеркалье»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Конан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Дойль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«Затерянный мир», «Рассказы о Шерлоке Холмсе»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«Пионеры» «Прерия», «Последний из могикан», «Следопыт», «Зверобой»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Сабатини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 xml:space="preserve">«Одиссея капитана </w:t>
            </w: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Блада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«Копи царя Соломона»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«Янки из Коннектикута при дворе короля Артура»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Лондон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«На берегах Сакраменто» «Белый клык»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Брэдбери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«Все лето в один день»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Олдридж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«Последний дюйм»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B0BEA">
              <w:rPr>
                <w:rFonts w:ascii="Times New Roman" w:hAnsi="Times New Roman" w:cs="Times New Roman"/>
                <w:sz w:val="28"/>
              </w:rPr>
              <w:t>Дарелл</w:t>
            </w:r>
            <w:proofErr w:type="spellEnd"/>
            <w:r w:rsidRPr="003B0BEA">
              <w:rPr>
                <w:rFonts w:ascii="Times New Roman" w:hAnsi="Times New Roman" w:cs="Times New Roman"/>
                <w:sz w:val="28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«Моя семья и звери»</w:t>
            </w:r>
          </w:p>
        </w:tc>
      </w:tr>
      <w:tr w:rsidR="003B0BEA" w:rsidRPr="003B0BEA" w:rsidTr="003B0BE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BEA" w:rsidRPr="003B0BEA" w:rsidRDefault="003B0BEA" w:rsidP="003B0BEA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3B0BEA">
              <w:rPr>
                <w:rFonts w:ascii="Times New Roman" w:hAnsi="Times New Roman" w:cs="Times New Roman"/>
                <w:sz w:val="28"/>
              </w:rPr>
              <w:t>«Запах мысли»</w:t>
            </w:r>
          </w:p>
        </w:tc>
      </w:tr>
    </w:tbl>
    <w:p w:rsidR="0082587E" w:rsidRPr="0082587E" w:rsidRDefault="0082587E" w:rsidP="00526181">
      <w:pPr>
        <w:ind w:firstLine="709"/>
        <w:jc w:val="both"/>
        <w:rPr>
          <w:rFonts w:ascii="Times New Roman" w:hAnsi="Times New Roman" w:cs="Times New Roman"/>
          <w:sz w:val="28"/>
        </w:rPr>
      </w:pPr>
    </w:p>
    <w:sectPr w:rsidR="0082587E" w:rsidRPr="0082587E" w:rsidSect="00663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D5A88"/>
    <w:rsid w:val="000D2CEE"/>
    <w:rsid w:val="002D5A88"/>
    <w:rsid w:val="003B0BEA"/>
    <w:rsid w:val="00526181"/>
    <w:rsid w:val="005E51E5"/>
    <w:rsid w:val="00663DB7"/>
    <w:rsid w:val="00733910"/>
    <w:rsid w:val="0082587E"/>
    <w:rsid w:val="009D568A"/>
    <w:rsid w:val="00AF34A6"/>
    <w:rsid w:val="00D47229"/>
    <w:rsid w:val="00F7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dcterms:created xsi:type="dcterms:W3CDTF">2020-05-25T05:53:00Z</dcterms:created>
  <dcterms:modified xsi:type="dcterms:W3CDTF">2023-06-07T07:34:00Z</dcterms:modified>
</cp:coreProperties>
</file>